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C" w:rsidRPr="00BB01E0" w:rsidRDefault="00BB01E0" w:rsidP="00DF60CC">
      <w:pPr>
        <w:ind w:right="170"/>
        <w:jc w:val="right"/>
        <w:rPr>
          <w:sz w:val="28"/>
        </w:rPr>
      </w:pPr>
      <w:proofErr w:type="gramStart"/>
      <w:r w:rsidRPr="00BB01E0">
        <w:rPr>
          <w:sz w:val="28"/>
        </w:rPr>
        <w:t>Утвержден</w:t>
      </w:r>
      <w:proofErr w:type="gramEnd"/>
      <w:r w:rsidRPr="00BB01E0">
        <w:rPr>
          <w:sz w:val="28"/>
        </w:rPr>
        <w:t xml:space="preserve"> </w:t>
      </w:r>
      <w:r w:rsidR="00DF60CC" w:rsidRPr="00BB01E0">
        <w:rPr>
          <w:sz w:val="28"/>
        </w:rPr>
        <w:t>распоряжени</w:t>
      </w:r>
      <w:r w:rsidRPr="00BB01E0">
        <w:rPr>
          <w:sz w:val="28"/>
        </w:rPr>
        <w:t>ем</w:t>
      </w:r>
      <w:r w:rsidR="00DF60CC" w:rsidRPr="00BB01E0">
        <w:rPr>
          <w:sz w:val="28"/>
        </w:rPr>
        <w:t xml:space="preserve"> администрации</w:t>
      </w:r>
    </w:p>
    <w:p w:rsidR="00DF60CC" w:rsidRPr="00BB01E0" w:rsidRDefault="002F7275" w:rsidP="00DF60CC">
      <w:pPr>
        <w:ind w:right="170"/>
        <w:jc w:val="right"/>
        <w:rPr>
          <w:sz w:val="28"/>
        </w:rPr>
      </w:pPr>
      <w:r w:rsidRPr="00BB01E0">
        <w:rPr>
          <w:sz w:val="28"/>
        </w:rPr>
        <w:t>Московского</w:t>
      </w:r>
      <w:r w:rsidR="00DF60CC" w:rsidRPr="00BB01E0">
        <w:rPr>
          <w:sz w:val="28"/>
        </w:rPr>
        <w:t xml:space="preserve"> района Санкт-Петербурга</w:t>
      </w:r>
    </w:p>
    <w:p w:rsidR="00DF60CC" w:rsidRPr="00BB01E0" w:rsidRDefault="00780A86" w:rsidP="00DF60CC">
      <w:pPr>
        <w:ind w:right="170"/>
        <w:jc w:val="right"/>
        <w:rPr>
          <w:sz w:val="28"/>
        </w:rPr>
      </w:pPr>
      <w:r w:rsidRPr="00BB01E0">
        <w:rPr>
          <w:sz w:val="28"/>
        </w:rPr>
        <w:t>о</w:t>
      </w:r>
      <w:r w:rsidR="00DF60CC" w:rsidRPr="00BB01E0">
        <w:rPr>
          <w:sz w:val="28"/>
        </w:rPr>
        <w:t>т</w:t>
      </w:r>
      <w:r w:rsidR="007A6AF9" w:rsidRPr="00BB01E0">
        <w:rPr>
          <w:sz w:val="28"/>
        </w:rPr>
        <w:t xml:space="preserve"> 12</w:t>
      </w:r>
      <w:r w:rsidR="00BB01E0" w:rsidRPr="00BB01E0">
        <w:rPr>
          <w:sz w:val="28"/>
        </w:rPr>
        <w:t>.01.</w:t>
      </w:r>
      <w:r w:rsidR="00DF60CC" w:rsidRPr="00BB01E0">
        <w:rPr>
          <w:sz w:val="28"/>
        </w:rPr>
        <w:t>201</w:t>
      </w:r>
      <w:r w:rsidR="002F7275" w:rsidRPr="00BB01E0">
        <w:rPr>
          <w:sz w:val="28"/>
        </w:rPr>
        <w:t>8</w:t>
      </w:r>
      <w:r w:rsidR="00DF60CC" w:rsidRPr="00BB01E0">
        <w:rPr>
          <w:sz w:val="28"/>
        </w:rPr>
        <w:t xml:space="preserve"> № </w:t>
      </w:r>
      <w:r w:rsidR="007A6AF9" w:rsidRPr="00BB01E0">
        <w:rPr>
          <w:sz w:val="28"/>
        </w:rPr>
        <w:t>10-р</w:t>
      </w:r>
    </w:p>
    <w:p w:rsidR="005B68E7" w:rsidRDefault="005B68E7" w:rsidP="00DF60CC">
      <w:pPr>
        <w:jc w:val="center"/>
        <w:rPr>
          <w:sz w:val="28"/>
        </w:rPr>
      </w:pPr>
    </w:p>
    <w:p w:rsidR="00DF60CC" w:rsidRPr="00DF60CC" w:rsidRDefault="006C24F7" w:rsidP="00DF60CC">
      <w:pPr>
        <w:ind w:right="2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</w:t>
      </w:r>
    </w:p>
    <w:p w:rsidR="00DF60CC" w:rsidRPr="00DF60CC" w:rsidRDefault="00F758A6" w:rsidP="00DF6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DF60CC" w:rsidRPr="00DF60CC">
        <w:rPr>
          <w:b/>
          <w:sz w:val="22"/>
          <w:szCs w:val="22"/>
        </w:rPr>
        <w:t>противодействи</w:t>
      </w:r>
      <w:r>
        <w:rPr>
          <w:b/>
          <w:sz w:val="22"/>
          <w:szCs w:val="22"/>
        </w:rPr>
        <w:t>ю</w:t>
      </w:r>
      <w:r w:rsidR="00DF60CC" w:rsidRPr="00DF60CC">
        <w:rPr>
          <w:b/>
          <w:sz w:val="22"/>
          <w:szCs w:val="22"/>
        </w:rPr>
        <w:t xml:space="preserve"> коррупции в</w:t>
      </w:r>
      <w:r w:rsidR="007A6AF9">
        <w:rPr>
          <w:b/>
          <w:sz w:val="22"/>
          <w:szCs w:val="22"/>
        </w:rPr>
        <w:t xml:space="preserve"> администрации</w:t>
      </w:r>
      <w:r w:rsidR="00DF60CC" w:rsidRPr="00DF60CC">
        <w:rPr>
          <w:b/>
          <w:sz w:val="22"/>
          <w:szCs w:val="22"/>
        </w:rPr>
        <w:t xml:space="preserve"> </w:t>
      </w:r>
      <w:r w:rsidR="002F7275">
        <w:rPr>
          <w:b/>
          <w:sz w:val="22"/>
          <w:szCs w:val="22"/>
        </w:rPr>
        <w:t>Московско</w:t>
      </w:r>
      <w:r w:rsidR="00C13385">
        <w:rPr>
          <w:b/>
          <w:sz w:val="22"/>
          <w:szCs w:val="22"/>
        </w:rPr>
        <w:t>го</w:t>
      </w:r>
      <w:r w:rsidR="00DF60CC" w:rsidRPr="00DF60CC">
        <w:rPr>
          <w:b/>
          <w:sz w:val="22"/>
          <w:szCs w:val="22"/>
        </w:rPr>
        <w:t xml:space="preserve"> район</w:t>
      </w:r>
      <w:r w:rsidR="00C13385">
        <w:rPr>
          <w:b/>
          <w:sz w:val="22"/>
          <w:szCs w:val="22"/>
        </w:rPr>
        <w:t>а</w:t>
      </w:r>
      <w:bookmarkStart w:id="0" w:name="_GoBack"/>
      <w:bookmarkEnd w:id="0"/>
      <w:r w:rsidR="00DF60CC" w:rsidRPr="00DF60CC">
        <w:rPr>
          <w:b/>
          <w:sz w:val="22"/>
          <w:szCs w:val="22"/>
        </w:rPr>
        <w:t xml:space="preserve"> Санкт-Петербурга на 201</w:t>
      </w:r>
      <w:r w:rsidR="008F3EC6">
        <w:rPr>
          <w:b/>
          <w:sz w:val="22"/>
          <w:szCs w:val="22"/>
        </w:rPr>
        <w:t>8</w:t>
      </w:r>
      <w:r w:rsidR="00235B92">
        <w:rPr>
          <w:b/>
          <w:sz w:val="22"/>
          <w:szCs w:val="22"/>
        </w:rPr>
        <w:t>-</w:t>
      </w:r>
      <w:r w:rsidR="00DF60CC" w:rsidRPr="00DF60CC">
        <w:rPr>
          <w:b/>
          <w:sz w:val="22"/>
          <w:szCs w:val="22"/>
        </w:rPr>
        <w:t>20</w:t>
      </w:r>
      <w:r w:rsidR="00CC361A">
        <w:rPr>
          <w:b/>
          <w:sz w:val="22"/>
          <w:szCs w:val="22"/>
        </w:rPr>
        <w:t>22</w:t>
      </w:r>
      <w:r w:rsidR="00DF60CC" w:rsidRPr="00DF60CC">
        <w:rPr>
          <w:b/>
          <w:sz w:val="22"/>
          <w:szCs w:val="22"/>
        </w:rPr>
        <w:t xml:space="preserve"> годы</w:t>
      </w:r>
    </w:p>
    <w:p w:rsidR="00DF60CC" w:rsidRDefault="00DF60CC" w:rsidP="00DF60CC">
      <w:pPr>
        <w:widowControl w:val="0"/>
        <w:ind w:left="360"/>
        <w:jc w:val="center"/>
        <w:rPr>
          <w:b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497"/>
        <w:gridCol w:w="2268"/>
        <w:gridCol w:w="2268"/>
      </w:tblGrid>
      <w:tr w:rsidR="00DF60CC" w:rsidTr="007A564A">
        <w:trPr>
          <w:trHeight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№</w:t>
            </w:r>
          </w:p>
          <w:p w:rsidR="00DF60CC" w:rsidRPr="00DF60CC" w:rsidRDefault="00DF60CC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п\</w:t>
            </w:r>
            <w:proofErr w:type="gramStart"/>
            <w:r w:rsidRPr="00DF60CC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F60C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Срок выполнения</w:t>
            </w:r>
          </w:p>
        </w:tc>
      </w:tr>
      <w:tr w:rsidR="00DF60CC" w:rsidRPr="00DF60CC" w:rsidTr="007A564A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rPr>
                <w:b/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826671">
            <w:pPr>
              <w:tabs>
                <w:tab w:val="left" w:pos="2280"/>
                <w:tab w:val="center" w:pos="4542"/>
              </w:tabs>
              <w:jc w:val="center"/>
              <w:rPr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DF60CC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C" w:rsidRPr="00F51658" w:rsidRDefault="004E6217" w:rsidP="002F7275">
            <w:pPr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>Проведение заседаний Комиссии</w:t>
            </w:r>
            <w:r w:rsidR="002F0062">
              <w:rPr>
                <w:sz w:val="22"/>
                <w:szCs w:val="22"/>
              </w:rPr>
              <w:t xml:space="preserve"> по противодействию коррупции в администрации </w:t>
            </w:r>
            <w:r w:rsidR="002F7275">
              <w:rPr>
                <w:sz w:val="22"/>
                <w:szCs w:val="22"/>
              </w:rPr>
              <w:t>Московского</w:t>
            </w:r>
            <w:r w:rsidR="002F0062">
              <w:rPr>
                <w:sz w:val="22"/>
                <w:szCs w:val="22"/>
              </w:rPr>
              <w:t xml:space="preserve"> района Санкт-Петербурга</w:t>
            </w:r>
            <w:r w:rsidR="00E21EC2">
              <w:rPr>
                <w:sz w:val="22"/>
                <w:szCs w:val="22"/>
              </w:rPr>
              <w:t xml:space="preserve"> (дале</w:t>
            </w:r>
            <w:proofErr w:type="gramStart"/>
            <w:r w:rsidR="00E21EC2">
              <w:rPr>
                <w:sz w:val="22"/>
                <w:szCs w:val="22"/>
              </w:rPr>
              <w:t>е-</w:t>
            </w:r>
            <w:proofErr w:type="gramEnd"/>
            <w:r w:rsidR="00E21EC2">
              <w:rPr>
                <w:sz w:val="22"/>
                <w:szCs w:val="22"/>
              </w:rPr>
              <w:t xml:space="preserve"> администрация)</w:t>
            </w:r>
            <w:r w:rsidR="006621DD">
              <w:rPr>
                <w:sz w:val="22"/>
                <w:szCs w:val="22"/>
              </w:rPr>
              <w:t xml:space="preserve"> (далее – Комиссия)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F51658" w:rsidRDefault="005665E6" w:rsidP="005665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 w:rsidR="00474F6E">
              <w:rPr>
                <w:color w:val="000000"/>
                <w:sz w:val="22"/>
                <w:szCs w:val="22"/>
              </w:rPr>
              <w:t xml:space="preserve">, </w:t>
            </w:r>
            <w:r w:rsidR="00474F6E" w:rsidRPr="00DF60CC">
              <w:rPr>
                <w:color w:val="000000"/>
                <w:sz w:val="22"/>
                <w:szCs w:val="22"/>
              </w:rPr>
              <w:t>ОВЗПБ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1A" w:rsidRPr="00F51658" w:rsidRDefault="002F0062" w:rsidP="00D5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раз в </w:t>
            </w:r>
            <w:r w:rsidR="00D50EDF">
              <w:rPr>
                <w:sz w:val="22"/>
                <w:szCs w:val="22"/>
              </w:rPr>
              <w:t>квартал</w:t>
            </w:r>
          </w:p>
        </w:tc>
      </w:tr>
      <w:tr w:rsidR="00DF60CC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CC" w:rsidRPr="00DF60CC" w:rsidRDefault="00DF60CC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C" w:rsidRPr="00F51658" w:rsidRDefault="004E6217" w:rsidP="00D50EDF">
            <w:pPr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 xml:space="preserve">Рассмотрение вопросов о реализации антикоррупционной политики </w:t>
            </w:r>
            <w:r w:rsidR="006621DD">
              <w:rPr>
                <w:sz w:val="22"/>
                <w:szCs w:val="22"/>
              </w:rPr>
              <w:t xml:space="preserve">администрации </w:t>
            </w:r>
            <w:r w:rsidR="002F7275" w:rsidRPr="002F7275">
              <w:rPr>
                <w:sz w:val="22"/>
                <w:szCs w:val="22"/>
              </w:rPr>
              <w:t>Московского</w:t>
            </w:r>
            <w:r w:rsidR="006621DD">
              <w:rPr>
                <w:sz w:val="22"/>
                <w:szCs w:val="22"/>
              </w:rPr>
              <w:t xml:space="preserve"> района Санкт-Петербурга</w:t>
            </w:r>
            <w:r w:rsidRPr="004E6217">
              <w:rPr>
                <w:sz w:val="22"/>
                <w:szCs w:val="22"/>
              </w:rPr>
              <w:t xml:space="preserve"> на заседаниях Комисси</w:t>
            </w:r>
            <w:r w:rsidR="006621DD">
              <w:rPr>
                <w:sz w:val="22"/>
                <w:szCs w:val="22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C" w:rsidRPr="00F51658" w:rsidRDefault="005665E6" w:rsidP="00F5489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 w:rsidR="00474F6E">
              <w:rPr>
                <w:color w:val="000000"/>
                <w:sz w:val="22"/>
                <w:szCs w:val="22"/>
              </w:rPr>
              <w:t xml:space="preserve">, </w:t>
            </w:r>
            <w:r w:rsidR="00474F6E" w:rsidRPr="00DF60CC">
              <w:rPr>
                <w:color w:val="000000"/>
                <w:sz w:val="22"/>
                <w:szCs w:val="22"/>
              </w:rPr>
              <w:t>ОВЗПБ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C" w:rsidRPr="00F51658" w:rsidRDefault="006621DD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полугодие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7A6AF9" w:rsidRDefault="007A6AF9" w:rsidP="00F5489E">
            <w:pPr>
              <w:rPr>
                <w:sz w:val="22"/>
                <w:szCs w:val="22"/>
              </w:rPr>
            </w:pPr>
            <w:r w:rsidRPr="007A6AF9">
              <w:rPr>
                <w:sz w:val="22"/>
                <w:szCs w:val="22"/>
              </w:rPr>
              <w:t>1.3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7A6AF9" w:rsidRDefault="007A6AF9" w:rsidP="002F7275">
            <w:pPr>
              <w:jc w:val="both"/>
              <w:rPr>
                <w:sz w:val="22"/>
                <w:szCs w:val="22"/>
              </w:rPr>
            </w:pPr>
            <w:r w:rsidRPr="00693DB2">
              <w:rPr>
                <w:color w:val="000000"/>
                <w:sz w:val="22"/>
                <w:szCs w:val="22"/>
              </w:rPr>
              <w:t xml:space="preserve">Представление в КГСКП отчетов о реализации решений </w:t>
            </w:r>
            <w:r w:rsidRPr="00693DB2">
              <w:rPr>
                <w:sz w:val="22"/>
                <w:szCs w:val="22"/>
              </w:rPr>
              <w:t>Комисси</w:t>
            </w:r>
            <w:r>
              <w:rPr>
                <w:sz w:val="22"/>
                <w:szCs w:val="22"/>
              </w:rPr>
              <w:t>и</w:t>
            </w:r>
            <w:r w:rsidRPr="00693DB2">
              <w:rPr>
                <w:sz w:val="22"/>
                <w:szCs w:val="22"/>
              </w:rPr>
              <w:t xml:space="preserve"> по координации работы по противодействию коррупции</w:t>
            </w:r>
            <w:r>
              <w:rPr>
                <w:sz w:val="22"/>
                <w:szCs w:val="22"/>
              </w:rPr>
              <w:t xml:space="preserve">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7A6AF9" w:rsidRDefault="007A6AF9" w:rsidP="00A36C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>
              <w:rPr>
                <w:color w:val="000000"/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A3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7A6AF9" w:rsidRPr="00DF60CC" w:rsidTr="007A564A">
        <w:trPr>
          <w:trHeight w:val="6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826671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7A6AF9" w:rsidRDefault="007A6AF9" w:rsidP="009F49A7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7A6AF9">
              <w:rPr>
                <w:b w:val="0"/>
                <w:sz w:val="22"/>
                <w:szCs w:val="22"/>
              </w:rPr>
              <w:t>Подготовка информации о результатах деятельности Комиссии по противодействию коррупции в ГУ в отчетном году и утверждение Плана работы Комиссии на следующий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D50EDF"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е</w:t>
            </w:r>
            <w:r w:rsidRPr="00D50EDF">
              <w:rPr>
                <w:sz w:val="22"/>
                <w:szCs w:val="22"/>
              </w:rPr>
              <w:t>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jc w:val="both"/>
              <w:rPr>
                <w:color w:val="000000"/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Рассмотрение на служебных совещаниях в администрации вопросов правоприменительной практики, по результатам вступивших в законную силу решений судов, арбитражных судов </w:t>
            </w: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51658">
              <w:rPr>
                <w:sz w:val="22"/>
                <w:szCs w:val="22"/>
              </w:rPr>
              <w:t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566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ЮО,</w:t>
            </w:r>
          </w:p>
          <w:p w:rsidR="007A6AF9" w:rsidRPr="00F51658" w:rsidRDefault="007A6AF9" w:rsidP="00566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</w:p>
          <w:p w:rsidR="007A6AF9" w:rsidRPr="00F51658" w:rsidRDefault="007A6AF9" w:rsidP="00566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структурных</w:t>
            </w:r>
          </w:p>
          <w:p w:rsidR="007A6AF9" w:rsidRPr="00F51658" w:rsidRDefault="007A6AF9" w:rsidP="00F5489E">
            <w:pPr>
              <w:rPr>
                <w:color w:val="000000"/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561CC8">
            <w:pPr>
              <w:rPr>
                <w:color w:val="000000"/>
                <w:sz w:val="22"/>
                <w:szCs w:val="22"/>
              </w:rPr>
            </w:pPr>
            <w:r w:rsidRPr="000D767B">
              <w:rPr>
                <w:color w:val="000000"/>
                <w:sz w:val="22"/>
                <w:szCs w:val="22"/>
              </w:rPr>
              <w:t>Ежеквартально</w:t>
            </w:r>
          </w:p>
          <w:p w:rsidR="007A6AF9" w:rsidRPr="0065400E" w:rsidRDefault="007A6AF9" w:rsidP="00D50ED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случае поступления решений судов, арбитражных </w:t>
            </w:r>
            <w:proofErr w:type="gramStart"/>
            <w:r>
              <w:rPr>
                <w:color w:val="000000"/>
                <w:sz w:val="22"/>
                <w:szCs w:val="22"/>
              </w:rPr>
              <w:t>судов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 администрацию)</w:t>
            </w:r>
          </w:p>
        </w:tc>
      </w:tr>
      <w:tr w:rsidR="007A6AF9" w:rsidRPr="00DF60CC" w:rsidTr="007A564A">
        <w:trPr>
          <w:trHeight w:val="2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7A6AF9">
            <w:pPr>
              <w:jc w:val="both"/>
              <w:rPr>
                <w:color w:val="000000"/>
                <w:sz w:val="22"/>
                <w:szCs w:val="22"/>
              </w:rPr>
            </w:pPr>
            <w:r w:rsidRPr="00D50EDF">
              <w:rPr>
                <w:sz w:val="22"/>
                <w:szCs w:val="22"/>
              </w:rPr>
              <w:t xml:space="preserve">Организация работы по проведению анализа информации о коррупционных проявлениях в деятельности должностных лиц </w:t>
            </w:r>
            <w:r>
              <w:rPr>
                <w:sz w:val="22"/>
                <w:szCs w:val="22"/>
              </w:rPr>
              <w:t>администрации Московского района Санкт-Петербурга</w:t>
            </w:r>
            <w:r w:rsidRPr="00D50EDF">
              <w:rPr>
                <w:sz w:val="22"/>
                <w:szCs w:val="22"/>
              </w:rPr>
              <w:t xml:space="preserve">, размещенной в средствах массовой информации, с рассмотрением результатов на заседаниях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5665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0EDF"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 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0D767B">
            <w:pPr>
              <w:rPr>
                <w:color w:val="000000"/>
                <w:sz w:val="22"/>
                <w:szCs w:val="22"/>
              </w:rPr>
            </w:pPr>
            <w:r w:rsidRPr="00D50EDF">
              <w:rPr>
                <w:color w:val="000000"/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D50EDF">
            <w:pPr>
              <w:jc w:val="both"/>
              <w:rPr>
                <w:sz w:val="22"/>
                <w:szCs w:val="22"/>
              </w:rPr>
            </w:pPr>
            <w:r w:rsidRPr="004E6217">
              <w:rPr>
                <w:b/>
                <w:sz w:val="22"/>
                <w:szCs w:val="22"/>
              </w:rPr>
              <w:t>Профилактика коррупционных и иных правонарушений при прохождении гражданской службы</w:t>
            </w:r>
          </w:p>
        </w:tc>
        <w:tc>
          <w:tcPr>
            <w:tcW w:w="2268" w:type="dxa"/>
          </w:tcPr>
          <w:p w:rsidR="007A6AF9" w:rsidRDefault="007A6AF9" w:rsidP="005665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561CC8">
            <w:pPr>
              <w:rPr>
                <w:color w:val="000000"/>
                <w:sz w:val="22"/>
                <w:szCs w:val="22"/>
              </w:rPr>
            </w:pP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представления гражданскими служащими сведений 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своих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доходах</w:t>
                  </w:r>
                  <w:proofErr w:type="gramEnd"/>
                  <w:r>
                    <w:rPr>
                      <w:sz w:val="22"/>
                      <w:szCs w:val="22"/>
                    </w:rPr>
                    <w:t>, расходах, об имуществе и обязательствах имущественного характера,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а также о доходах, расходах, об имуществе и обязательствах </w:t>
                  </w:r>
                  <w:proofErr w:type="gramStart"/>
                  <w:r>
                    <w:rPr>
                      <w:sz w:val="22"/>
                      <w:szCs w:val="22"/>
                    </w:rPr>
                    <w:t>имущественного</w:t>
                  </w:r>
                  <w:proofErr w:type="gramEnd"/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характера своих супруги (супруга) и несовершеннолетних детей в соответствии </w:t>
                  </w:r>
                  <w:proofErr w:type="gramStart"/>
                  <w:r w:rsidRPr="004E6217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4E6217">
                    <w:rPr>
                      <w:sz w:val="22"/>
                      <w:szCs w:val="22"/>
                    </w:rPr>
                    <w:t xml:space="preserve"> </w:t>
                  </w:r>
                </w:p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217">
                    <w:rPr>
                      <w:sz w:val="22"/>
                      <w:szCs w:val="22"/>
                    </w:rPr>
                    <w:t>действующим законодательством</w:t>
                  </w: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Январь-апрель, ежегодно</w:t>
            </w:r>
          </w:p>
        </w:tc>
      </w:tr>
      <w:tr w:rsidR="007A6AF9" w:rsidRPr="00DF60CC" w:rsidTr="007A564A">
        <w:trPr>
          <w:trHeight w:val="1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размещения сведений о доходах, расходах, об имуществе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и </w:t>
                  </w:r>
                  <w:proofErr w:type="gramStart"/>
                  <w:r>
                    <w:rPr>
                      <w:sz w:val="22"/>
                      <w:szCs w:val="22"/>
                    </w:rPr>
                    <w:t>обязательствах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имущественного характера гражданских служащих, их супруг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E21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(супругов) и несовершеннолетних детей на официальном сайте администрации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E21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(веб-странице администрации на официальном сайте</w:t>
                  </w:r>
                  <w:proofErr w:type="gramEnd"/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E21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Администрации Санкт-Петербурга) в сети «Интернет» в соответствии</w:t>
                  </w:r>
                  <w:proofErr w:type="gramEnd"/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217">
                    <w:rPr>
                      <w:sz w:val="22"/>
                      <w:szCs w:val="22"/>
                    </w:rPr>
                    <w:t>с действующим законодательством.</w:t>
                  </w:r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работы по уведомлению гражданскими служащими представителя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нанимателя о выполнении иной оплачиваемой работы в соответствии с частью 2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статьи 14 Федерального закона «О государственной гражданской службе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Pr="004E6217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217">
                    <w:rPr>
                      <w:sz w:val="22"/>
                      <w:szCs w:val="22"/>
                    </w:rPr>
                    <w:t>Российской Федерации»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F51658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работы по уведомлению гражданскими служащими представителя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нанимателя в случае обращения в целях склонения гражданских служащих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к совершению коррупционных правонарушений и проверке сведений,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9F49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E6217">
                    <w:rPr>
                      <w:sz w:val="22"/>
                      <w:szCs w:val="22"/>
                    </w:rPr>
                    <w:t>содержащихся в указанных обращениях.</w:t>
                  </w:r>
                  <w:proofErr w:type="gramEnd"/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9F49A7">
              <w:trPr>
                <w:trHeight w:val="276"/>
              </w:trPr>
              <w:tc>
                <w:tcPr>
                  <w:tcW w:w="12960" w:type="dxa"/>
                  <w:shd w:val="clear" w:color="auto" w:fill="auto"/>
                  <w:hideMark/>
                </w:tcPr>
                <w:p w:rsidR="007A6AF9" w:rsidRDefault="007A6AF9" w:rsidP="00540B91">
                  <w:pPr>
                    <w:ind w:left="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работы по выявлению случаев возникновения конфликта интересов,</w:t>
                  </w:r>
                </w:p>
              </w:tc>
            </w:tr>
            <w:tr w:rsidR="007A6AF9" w:rsidTr="009F49A7">
              <w:trPr>
                <w:trHeight w:val="276"/>
              </w:trPr>
              <w:tc>
                <w:tcPr>
                  <w:tcW w:w="12960" w:type="dxa"/>
                  <w:shd w:val="clear" w:color="auto" w:fill="auto"/>
                  <w:hideMark/>
                </w:tcPr>
                <w:p w:rsidR="007A6AF9" w:rsidRDefault="007A6AF9" w:rsidP="00540B91">
                  <w:pPr>
                    <w:ind w:left="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одной из сторон </w:t>
                  </w:r>
                  <w:proofErr w:type="gramStart"/>
                  <w:r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являются гражданские служащие, принятие</w:t>
                  </w:r>
                </w:p>
              </w:tc>
            </w:tr>
            <w:tr w:rsidR="007A6AF9" w:rsidTr="009F49A7">
              <w:trPr>
                <w:trHeight w:val="276"/>
              </w:trPr>
              <w:tc>
                <w:tcPr>
                  <w:tcW w:w="12960" w:type="dxa"/>
                  <w:shd w:val="clear" w:color="auto" w:fill="auto"/>
                  <w:hideMark/>
                </w:tcPr>
                <w:tbl>
                  <w:tblPr>
                    <w:tblW w:w="129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960"/>
                  </w:tblGrid>
                  <w:tr w:rsidR="007A6AF9" w:rsidTr="004E6217">
                    <w:trPr>
                      <w:trHeight w:val="276"/>
                    </w:trPr>
                    <w:tc>
                      <w:tcPr>
                        <w:tcW w:w="12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A6AF9" w:rsidRDefault="007A6AF9" w:rsidP="00540B91">
                        <w:pPr>
                          <w:ind w:left="62" w:hanging="10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5489E">
                          <w:rPr>
                            <w:sz w:val="22"/>
                            <w:szCs w:val="22"/>
                          </w:rPr>
                          <w:t xml:space="preserve">предусмотренных законодательством Российской Федерации мер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A6AF9" w:rsidRDefault="007A6AF9" w:rsidP="00540B91">
                        <w:pPr>
                          <w:ind w:left="62" w:hanging="10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предотвращению и урегулированию конфликта интересов, а также </w:t>
                        </w:r>
                      </w:p>
                    </w:tc>
                  </w:tr>
                  <w:tr w:rsidR="007A6AF9" w:rsidTr="004E6217">
                    <w:trPr>
                      <w:trHeight w:val="276"/>
                    </w:trPr>
                    <w:tc>
                      <w:tcPr>
                        <w:tcW w:w="12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A6AF9" w:rsidRDefault="007A6AF9" w:rsidP="00540B91">
                        <w:pPr>
                          <w:ind w:left="62" w:hanging="10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489E">
                          <w:rPr>
                            <w:iCs/>
                            <w:sz w:val="22"/>
                            <w:szCs w:val="22"/>
                          </w:rPr>
                          <w:t>по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выявлению и устранению причин и условий, способствующих возникновению</w:t>
                        </w:r>
                      </w:p>
                    </w:tc>
                  </w:tr>
                  <w:tr w:rsidR="007A6AF9" w:rsidTr="004E6217">
                    <w:trPr>
                      <w:trHeight w:val="276"/>
                    </w:trPr>
                    <w:tc>
                      <w:tcPr>
                        <w:tcW w:w="12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A6AF9" w:rsidRDefault="007A6AF9" w:rsidP="00540B91">
                        <w:pPr>
                          <w:ind w:left="62" w:hanging="10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конфликта интересов, применению мер ответственности к гражданским служащим</w:t>
                        </w:r>
                      </w:p>
                    </w:tc>
                  </w:tr>
                </w:tbl>
                <w:p w:rsidR="007A6AF9" w:rsidRDefault="007A6AF9" w:rsidP="00540B91">
                  <w:pPr>
                    <w:ind w:left="6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>
              <w:rPr>
                <w:color w:val="000000"/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7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 xml:space="preserve">Организация работы </w:t>
            </w:r>
            <w:proofErr w:type="gramStart"/>
            <w:r w:rsidRPr="004E6217">
              <w:rPr>
                <w:sz w:val="22"/>
                <w:szCs w:val="22"/>
              </w:rPr>
              <w:t>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4E6217">
              <w:rPr>
                <w:sz w:val="22"/>
                <w:szCs w:val="22"/>
              </w:rPr>
              <w:t xml:space="preserve">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</w:t>
            </w:r>
            <w:r w:rsidRPr="004E6217">
              <w:rPr>
                <w:sz w:val="22"/>
                <w:szCs w:val="22"/>
              </w:rPr>
              <w:t>омисси</w:t>
            </w:r>
            <w:r>
              <w:rPr>
                <w:sz w:val="22"/>
                <w:szCs w:val="22"/>
              </w:rPr>
              <w:t xml:space="preserve">и </w:t>
            </w:r>
            <w:r w:rsidRPr="00C34414">
              <w:rPr>
                <w:sz w:val="22"/>
                <w:szCs w:val="22"/>
              </w:rPr>
              <w:t>по соблюдению требований к служебному поведению государственных гражданских служащих Санкт-Петербурга администрации Выборгского района Санкт-Петербурга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Санкт-Петербурга средств,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полугодие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540B91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 xml:space="preserve">Организация работы по реализации требований статьи 12 Федерального закона </w:t>
            </w:r>
            <w:r>
              <w:rPr>
                <w:sz w:val="22"/>
                <w:szCs w:val="22"/>
              </w:rPr>
              <w:br/>
            </w:r>
            <w:r w:rsidRPr="004E6217">
              <w:rPr>
                <w:sz w:val="22"/>
                <w:szCs w:val="22"/>
              </w:rPr>
              <w:t xml:space="preserve">«О противодействии коррупции»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217">
              <w:rPr>
                <w:sz w:val="22"/>
                <w:szCs w:val="22"/>
              </w:rPr>
              <w:t xml:space="preserve">Организация работы по доведению до граждан, поступающих на гражданскую службу в </w:t>
            </w:r>
            <w:r>
              <w:rPr>
                <w:sz w:val="22"/>
                <w:szCs w:val="22"/>
              </w:rPr>
              <w:t>администрацию</w:t>
            </w:r>
            <w:r w:rsidRPr="004E6217">
              <w:rPr>
                <w:sz w:val="22"/>
                <w:szCs w:val="22"/>
              </w:rPr>
              <w:t>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8E3E6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Оказание гражданским служащим консультативной помощи по вопросам,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связанным с применением законодательства Российской Федерации</w:t>
                  </w:r>
                  <w:proofErr w:type="gramEnd"/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sz w:val="22"/>
                      <w:szCs w:val="22"/>
                    </w:rPr>
                  </w:pPr>
                  <w:r w:rsidRPr="00F5489E">
                    <w:rPr>
                      <w:sz w:val="22"/>
                      <w:szCs w:val="22"/>
                    </w:rPr>
                    <w:t>о противодействии коррупци</w:t>
                  </w:r>
                  <w:r>
                    <w:rPr>
                      <w:sz w:val="22"/>
                      <w:szCs w:val="22"/>
                    </w:rPr>
                    <w:t xml:space="preserve">и, а также с подготовкой сообщений о фактах </w:t>
                  </w:r>
                </w:p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коррупции</w:t>
                  </w:r>
                </w:p>
              </w:tc>
            </w:tr>
          </w:tbl>
          <w:p w:rsidR="007A6AF9" w:rsidRPr="00F51658" w:rsidRDefault="007A6AF9" w:rsidP="00E21E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8E3E6F" w:rsidRDefault="007A6AF9" w:rsidP="009F49A7">
            <w:pPr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Осуществление комплекса организационных, разъяснительных и иных мер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по недопущению гражданскими служащими поведения, которое может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восприниматься окружающими как обещание или предложение дачи взятки либо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Pr="00F5489E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89E">
                    <w:rPr>
                      <w:sz w:val="22"/>
                      <w:szCs w:val="22"/>
                    </w:rPr>
                    <w:t>как согласие принять взятку или как просьба о даче взятки</w:t>
                  </w:r>
                </w:p>
              </w:tc>
            </w:tr>
          </w:tbl>
          <w:p w:rsidR="007A6AF9" w:rsidRPr="008E3E6F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E3E6F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>
              <w:rPr>
                <w:color w:val="000000"/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E3E6F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F51658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Осуществление комплекса организационных, разъяснительных и иных мер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по соблюдению гражданскими служащими ограничений и запретов, а также</w:t>
                  </w:r>
                </w:p>
              </w:tc>
            </w:tr>
            <w:tr w:rsidR="007A6AF9" w:rsidTr="004E6217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540B91">
                  <w:pPr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 исполнению ими обязанностей, установленных в целях противодействия </w:t>
                  </w:r>
                </w:p>
                <w:p w:rsidR="007A6AF9" w:rsidRDefault="007A6AF9" w:rsidP="00540B91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6217">
                    <w:rPr>
                      <w:sz w:val="22"/>
                      <w:szCs w:val="22"/>
                    </w:rPr>
                    <w:t>коррупции</w:t>
                  </w:r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B65F25">
              <w:trPr>
                <w:trHeight w:val="1058"/>
              </w:trPr>
              <w:tc>
                <w:tcPr>
                  <w:tcW w:w="12960" w:type="dxa"/>
                  <w:shd w:val="clear" w:color="auto" w:fill="auto"/>
                  <w:noWrap/>
                  <w:hideMark/>
                </w:tcPr>
                <w:p w:rsidR="007A6AF9" w:rsidRDefault="007A6AF9" w:rsidP="00D50EDF">
                  <w:pPr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Проведение в администрации мероприятий по формированию </w:t>
                  </w:r>
                  <w:proofErr w:type="gramStart"/>
                  <w:r>
                    <w:rPr>
                      <w:sz w:val="22"/>
                      <w:szCs w:val="22"/>
                    </w:rPr>
                    <w:t>у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гражданских </w:t>
                  </w:r>
                </w:p>
                <w:p w:rsidR="007A6AF9" w:rsidRDefault="007A6AF9" w:rsidP="00540B91">
                  <w:pPr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служащих негативного отношения к коррупции, а также к дарению подарков </w:t>
                  </w:r>
                </w:p>
                <w:p w:rsidR="007A6AF9" w:rsidRDefault="007A6AF9" w:rsidP="00D50EDF">
                  <w:pPr>
                    <w:ind w:left="-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связи с их должностным положением или в связи</w:t>
                  </w:r>
                  <w:r w:rsidRPr="00F5489E">
                    <w:rPr>
                      <w:sz w:val="22"/>
                      <w:szCs w:val="22"/>
                    </w:rPr>
                    <w:t xml:space="preserve"> с исполнением ими </w:t>
                  </w:r>
                </w:p>
                <w:p w:rsidR="007A6AF9" w:rsidRDefault="007A6AF9" w:rsidP="00D50EDF">
                  <w:pPr>
                    <w:ind w:left="-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489E">
                    <w:rPr>
                      <w:sz w:val="22"/>
                      <w:szCs w:val="22"/>
                    </w:rPr>
                    <w:t>служебных (должностных) обязанностей</w:t>
                  </w:r>
                </w:p>
              </w:tc>
            </w:tr>
          </w:tbl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Pr="00DF60CC">
              <w:rPr>
                <w:color w:val="000000"/>
                <w:sz w:val="22"/>
                <w:szCs w:val="22"/>
              </w:rPr>
              <w:t>ОВЗПБ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Организация работы по противодействию коррупции в ГУ </w:t>
            </w:r>
          </w:p>
        </w:tc>
        <w:tc>
          <w:tcPr>
            <w:tcW w:w="2268" w:type="dxa"/>
          </w:tcPr>
          <w:p w:rsidR="007A6AF9" w:rsidRPr="00F51658" w:rsidRDefault="007A6AF9" w:rsidP="00D50E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jc w:val="center"/>
              <w:rPr>
                <w:b/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Разработка и утверждение правовым акт</w:t>
            </w:r>
            <w:r>
              <w:rPr>
                <w:sz w:val="22"/>
                <w:szCs w:val="22"/>
              </w:rPr>
              <w:t>о</w:t>
            </w:r>
            <w:r w:rsidRPr="00857610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администрации</w:t>
            </w:r>
            <w:r w:rsidRPr="00857610">
              <w:rPr>
                <w:sz w:val="22"/>
                <w:szCs w:val="22"/>
              </w:rPr>
              <w:t xml:space="preserve">, плана работы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2F7275">
              <w:rPr>
                <w:sz w:val="22"/>
                <w:szCs w:val="22"/>
              </w:rPr>
              <w:t>Московского</w:t>
            </w:r>
            <w:r w:rsidRPr="00F51658">
              <w:rPr>
                <w:sz w:val="22"/>
                <w:szCs w:val="22"/>
              </w:rPr>
              <w:t xml:space="preserve"> района Санкт-Петербурга</w:t>
            </w:r>
            <w:r>
              <w:rPr>
                <w:sz w:val="22"/>
                <w:szCs w:val="22"/>
              </w:rPr>
              <w:t xml:space="preserve"> </w:t>
            </w:r>
            <w:r w:rsidRPr="00857610">
              <w:rPr>
                <w:sz w:val="22"/>
                <w:szCs w:val="22"/>
              </w:rPr>
              <w:t>по противодействию коррупции в ГУ на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C05FC3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A6AF9" w:rsidRPr="00F51658" w:rsidRDefault="007A6AF9" w:rsidP="00C05FC3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DF60CC" w:rsidRDefault="007A6AF9" w:rsidP="00C05FC3">
            <w:pPr>
              <w:ind w:left="176"/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Январь 2018 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2F72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работы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2F7275">
              <w:rPr>
                <w:sz w:val="22"/>
                <w:szCs w:val="22"/>
              </w:rPr>
              <w:t>Московского</w:t>
            </w:r>
            <w:r w:rsidRPr="00F51658">
              <w:rPr>
                <w:sz w:val="22"/>
                <w:szCs w:val="22"/>
              </w:rPr>
              <w:t xml:space="preserve"> района Санкт-Петербурга</w:t>
            </w:r>
            <w:r w:rsidRPr="00857610">
              <w:rPr>
                <w:sz w:val="22"/>
                <w:szCs w:val="22"/>
              </w:rPr>
              <w:t xml:space="preserve"> по противодействию коррупции в ГУ на 2018-2022 годы при выявлении органами прокуратуры, правоохранительными, контролирующими органами коррупционных правонарушений в 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452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получении информации из органов прокуратуры, правоохранительных, контролирующих органов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0D767B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2F72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Организация совещаний (обучающих мероприятий) с руководителями (заместителями руководителей) ГУ по вопросам организации работы по противодействию коррупции в 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1 квартал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0D3098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Организация обучающих мероприятий с должностными лицами ГУ, ответственными за профилактику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3 квартал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0D3098">
            <w:pPr>
              <w:rPr>
                <w:sz w:val="22"/>
                <w:szCs w:val="22"/>
              </w:rPr>
            </w:pPr>
            <w:r w:rsidRPr="00BE274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Обеспечение общественного контроля за деятельностью ГУ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</w:t>
            </w:r>
            <w:proofErr w:type="gramStart"/>
            <w:r w:rsidRPr="00857610">
              <w:rPr>
                <w:sz w:val="22"/>
                <w:szCs w:val="22"/>
              </w:rPr>
              <w:t>)(</w:t>
            </w:r>
            <w:proofErr w:type="gramEnd"/>
            <w:r w:rsidRPr="00857610">
              <w:rPr>
                <w:sz w:val="22"/>
                <w:szCs w:val="22"/>
              </w:rPr>
              <w:t>при поступлении в ИОГВ обращений граждан, общественных объединений или объединений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ОЗ, </w:t>
            </w: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BE2744" w:rsidRDefault="007A6AF9" w:rsidP="000D3098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BE2744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BE2744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BE2744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Январь-апрель, 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«Интернет»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9F49A7">
            <w:pPr>
              <w:rPr>
                <w:sz w:val="22"/>
                <w:szCs w:val="22"/>
              </w:rPr>
            </w:pPr>
            <w:r w:rsidRPr="00FD062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857610">
              <w:rPr>
                <w:sz w:val="22"/>
                <w:szCs w:val="22"/>
              </w:rPr>
              <w:lastRenderedPageBreak/>
              <w:t>замещение должностей руководителей ГУ и руководителями ГУ в соответствии с действующим законодательством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697575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поступившей </w:t>
            </w:r>
            <w:r>
              <w:rPr>
                <w:sz w:val="22"/>
                <w:szCs w:val="22"/>
              </w:rPr>
              <w:lastRenderedPageBreak/>
              <w:t>информации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FD0627" w:rsidRDefault="007A6AF9" w:rsidP="009F49A7">
            <w:pPr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D0627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Осуществление анализа деятельности ГУ по реализации положений статьи 13.3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D0627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D0627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полугодие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0D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0D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Осуществление анализа наличия и соответствия законодательству локальных нормативных актов ГУ,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52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0D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Участие в заседаниях комиссий по противодействию коррупции в 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452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полугодие</w:t>
            </w:r>
          </w:p>
        </w:tc>
      </w:tr>
      <w:tr w:rsidR="007A6AF9" w:rsidRPr="00DF60CC" w:rsidTr="007A564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9F49A7">
            <w:pPr>
              <w:rPr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268" w:type="dxa"/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pStyle w:val="ConsPlusNonformat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ЮО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74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Организация размещения проектов нормативных правовых актов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857610">
              <w:rPr>
                <w:sz w:val="22"/>
                <w:szCs w:val="22"/>
              </w:rPr>
              <w:t xml:space="preserve"> на официальн</w:t>
            </w:r>
            <w:r>
              <w:rPr>
                <w:sz w:val="22"/>
                <w:szCs w:val="22"/>
              </w:rPr>
              <w:t>ом</w:t>
            </w:r>
            <w:r w:rsidRPr="00857610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е</w:t>
            </w:r>
            <w:r w:rsidRPr="00857610">
              <w:rPr>
                <w:sz w:val="22"/>
                <w:szCs w:val="22"/>
              </w:rPr>
              <w:t xml:space="preserve"> (веб-страниц</w:t>
            </w:r>
            <w:r>
              <w:rPr>
                <w:sz w:val="22"/>
                <w:szCs w:val="22"/>
              </w:rPr>
              <w:t>е администрации</w:t>
            </w:r>
            <w:r w:rsidRPr="00857610">
              <w:rPr>
                <w:sz w:val="22"/>
                <w:szCs w:val="22"/>
              </w:rPr>
              <w:t xml:space="preserve"> на официальном сайте Администрации Санкт-Петербурга) в сети «Интернет» в целях </w:t>
            </w:r>
            <w:proofErr w:type="gramStart"/>
            <w:r w:rsidRPr="00857610">
              <w:rPr>
                <w:sz w:val="22"/>
                <w:szCs w:val="22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857610">
              <w:rPr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7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540B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  <w:tc>
          <w:tcPr>
            <w:tcW w:w="2268" w:type="dxa"/>
          </w:tcPr>
          <w:p w:rsidR="007A6AF9" w:rsidRPr="00F51658" w:rsidRDefault="007A6AF9" w:rsidP="002F7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576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</w:t>
            </w:r>
            <w:proofErr w:type="gramStart"/>
            <w:r w:rsidRPr="00857610">
              <w:rPr>
                <w:sz w:val="22"/>
                <w:szCs w:val="22"/>
              </w:rPr>
              <w:t>контроля за</w:t>
            </w:r>
            <w:proofErr w:type="gramEnd"/>
            <w:r w:rsidRPr="00857610">
              <w:rPr>
                <w:sz w:val="22"/>
                <w:szCs w:val="22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законом от 05.04.2013 № 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ОЗ, </w:t>
            </w: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DF60CC" w:rsidRDefault="007A6AF9"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1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5.2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C2097D" w:rsidTr="00441C0F">
              <w:trPr>
                <w:trHeight w:val="515"/>
              </w:trPr>
              <w:tc>
                <w:tcPr>
                  <w:tcW w:w="12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2097D" w:rsidRDefault="00C209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Опубликование планов-графиков закупок, наряду с официальным сайтом единой информационной системы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информационно-</w:t>
                  </w:r>
                </w:p>
                <w:p w:rsidR="00C2097D" w:rsidRDefault="00C2097D" w:rsidP="002F7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1F3F">
                    <w:rPr>
                      <w:sz w:val="22"/>
                      <w:szCs w:val="22"/>
                    </w:rPr>
                    <w:t>телекоммуникационной сети «Интернет»</w:t>
                  </w:r>
                  <w:r>
                    <w:rPr>
                      <w:sz w:val="22"/>
                      <w:szCs w:val="22"/>
                    </w:rPr>
                    <w:t>, на официальном са</w:t>
                  </w:r>
                  <w:r w:rsidR="00441C0F">
                    <w:rPr>
                      <w:sz w:val="22"/>
                      <w:szCs w:val="22"/>
                    </w:rPr>
                    <w:t>й</w:t>
                  </w:r>
                  <w:r>
                    <w:rPr>
                      <w:sz w:val="22"/>
                      <w:szCs w:val="22"/>
                    </w:rPr>
                    <w:t xml:space="preserve">те Администрации </w:t>
                  </w: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ОЗ, </w:t>
            </w:r>
            <w:r w:rsidRPr="00F51658">
              <w:rPr>
                <w:sz w:val="22"/>
                <w:szCs w:val="22"/>
              </w:rPr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квартал, ежегодно</w:t>
            </w:r>
          </w:p>
        </w:tc>
      </w:tr>
      <w:tr w:rsidR="007A6AF9" w:rsidRPr="00DF60CC" w:rsidTr="007A564A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DF60CC">
              <w:rPr>
                <w:sz w:val="22"/>
                <w:szCs w:val="22"/>
              </w:rPr>
              <w:t>5.3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441C0F" w:rsidTr="00955424">
              <w:trPr>
                <w:trHeight w:val="1380"/>
              </w:trPr>
              <w:tc>
                <w:tcPr>
                  <w:tcW w:w="129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hideMark/>
                </w:tcPr>
                <w:p w:rsidR="00441C0F" w:rsidRDefault="00441C0F" w:rsidP="00474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Информирование прокуратуры </w:t>
                  </w:r>
                  <w:r w:rsidRPr="002F7275">
                    <w:rPr>
                      <w:sz w:val="22"/>
                      <w:szCs w:val="22"/>
                    </w:rPr>
                    <w:t>Московского</w:t>
                  </w:r>
                  <w:r>
                    <w:rPr>
                      <w:sz w:val="22"/>
                      <w:szCs w:val="22"/>
                    </w:rPr>
                    <w:t xml:space="preserve"> района Санкт-Петербурга</w:t>
                  </w:r>
                </w:p>
                <w:p w:rsidR="00441C0F" w:rsidRDefault="00441C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 выявленных нарушениях в сфере экономики в соответствии с Указом</w:t>
                  </w:r>
                </w:p>
                <w:p w:rsidR="00441C0F" w:rsidRDefault="00441C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Президента Российской Федерации от 03.03.1998 № 224 «Об обеспечении</w:t>
                  </w:r>
                </w:p>
                <w:p w:rsidR="00441C0F" w:rsidRDefault="00441C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взаимодействия государственных органов в борьбе с правонарушениями в сфере</w:t>
                  </w:r>
                </w:p>
                <w:p w:rsidR="00441C0F" w:rsidRDefault="00441C0F" w:rsidP="009554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экономики» </w:t>
                  </w: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lastRenderedPageBreak/>
              <w:t xml:space="preserve">руководители </w:t>
            </w:r>
            <w:proofErr w:type="gramStart"/>
            <w:r>
              <w:rPr>
                <w:sz w:val="22"/>
                <w:szCs w:val="22"/>
              </w:rPr>
              <w:t>структурных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1658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857610">
              <w:rPr>
                <w:sz w:val="22"/>
                <w:szCs w:val="22"/>
              </w:rPr>
              <w:t>контроля за</w:t>
            </w:r>
            <w:proofErr w:type="gramEnd"/>
            <w:r w:rsidRPr="00857610">
              <w:rPr>
                <w:sz w:val="22"/>
                <w:szCs w:val="22"/>
              </w:rPr>
              <w:t xml:space="preserve">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8266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7A6AF9" w:rsidRPr="00DF60CC" w:rsidTr="007A564A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0EDF">
              <w:rPr>
                <w:b/>
                <w:sz w:val="22"/>
                <w:szCs w:val="22"/>
              </w:rPr>
              <w:t>Противодействие коррупции в сфере предпринимательской деятельности</w:t>
            </w:r>
          </w:p>
        </w:tc>
        <w:tc>
          <w:tcPr>
            <w:tcW w:w="2268" w:type="dxa"/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8C2702">
              <w:rPr>
                <w:color w:val="000000" w:themeColor="text1"/>
              </w:rPr>
              <w:t>6.1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57610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8C2702">
              <w:rPr>
                <w:color w:val="000000" w:themeColor="text1"/>
              </w:rPr>
              <w:t xml:space="preserve">Информирование КВПЗБ </w:t>
            </w:r>
            <w:r w:rsidR="00441C0F">
              <w:rPr>
                <w:color w:val="000000" w:themeColor="text1"/>
              </w:rPr>
              <w:t xml:space="preserve"> и ККИ </w:t>
            </w:r>
            <w:r w:rsidRPr="008C2702">
              <w:rPr>
                <w:color w:val="000000" w:themeColor="text1"/>
              </w:rPr>
              <w:t xml:space="preserve">о результатах работы по пресечению незаконной торговой деятельности, а также деятельности по пресечению несанкционированной торговли и освобождению земельных участков от незаконно размещенных на них нестационарных торговых объектов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 w:rsidRPr="008C2702">
              <w:rPr>
                <w:color w:val="000000" w:themeColor="text1"/>
              </w:rPr>
              <w:t>ОЭР, ОВЗПБ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 w:rsidRPr="008C2702">
              <w:rPr>
                <w:color w:val="000000" w:themeColor="text1"/>
              </w:rPr>
              <w:t>3 квартал, ежегодно</w:t>
            </w:r>
          </w:p>
        </w:tc>
      </w:tr>
      <w:tr w:rsidR="007A6AF9" w:rsidRPr="008C2702" w:rsidTr="007A564A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C2702" w:rsidRDefault="007A6AF9" w:rsidP="00D50EDF">
            <w:pPr>
              <w:rPr>
                <w:color w:val="000000" w:themeColor="text1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F60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C2702" w:rsidRDefault="007A6AF9" w:rsidP="00D50EDF">
            <w:pPr>
              <w:rPr>
                <w:color w:val="000000" w:themeColor="text1"/>
              </w:rPr>
            </w:pPr>
            <w:r w:rsidRPr="00857610">
              <w:rPr>
                <w:b/>
                <w:sz w:val="22"/>
                <w:szCs w:val="22"/>
              </w:rPr>
              <w:t>Антикоррупционный мониторинг в Санкт-Петербурге</w:t>
            </w:r>
          </w:p>
        </w:tc>
        <w:tc>
          <w:tcPr>
            <w:tcW w:w="2268" w:type="dxa"/>
          </w:tcPr>
          <w:p w:rsidR="007A6AF9" w:rsidRPr="008C2702" w:rsidRDefault="007A6AF9" w:rsidP="00D50ED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C2702" w:rsidRDefault="007A6AF9" w:rsidP="00D50EDF">
            <w:pPr>
              <w:rPr>
                <w:color w:val="000000" w:themeColor="text1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F60CC">
              <w:rPr>
                <w:sz w:val="22"/>
                <w:szCs w:val="22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857610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 w:rsidRPr="00857610">
              <w:rPr>
                <w:sz w:val="22"/>
                <w:szCs w:val="22"/>
              </w:rPr>
              <w:t>Представление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Ежеквартально</w:t>
            </w:r>
          </w:p>
        </w:tc>
      </w:tr>
      <w:tr w:rsidR="00441C0F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0F" w:rsidRPr="00DF60CC" w:rsidRDefault="00441C0F" w:rsidP="00F548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F" w:rsidRDefault="00441C0F" w:rsidP="00F548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Привлечение граждан и институтов гражданского общества к реализации антикоррупционной политики в Санкт-Петербурге</w:t>
            </w:r>
          </w:p>
          <w:p w:rsidR="00441C0F" w:rsidRPr="00F51658" w:rsidRDefault="00441C0F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857610" w:rsidRDefault="007A6AF9" w:rsidP="00F5489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F60CC">
              <w:rPr>
                <w:sz w:val="22"/>
                <w:szCs w:val="22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2424F" w:rsidRDefault="007A6AF9" w:rsidP="00F2424F">
            <w:pPr>
              <w:pStyle w:val="1"/>
              <w:rPr>
                <w:b w:val="0"/>
                <w:sz w:val="22"/>
                <w:szCs w:val="22"/>
              </w:rPr>
            </w:pPr>
            <w:r w:rsidRPr="00F2424F">
              <w:rPr>
                <w:b w:val="0"/>
                <w:sz w:val="22"/>
                <w:szCs w:val="22"/>
              </w:rPr>
              <w:t xml:space="preserve">Рассмотрение вопросов реализации антикоррупционной политики в Санкт-Петербурге на заседаниях Общественного совета </w:t>
            </w:r>
            <w:r w:rsidRPr="002F7275">
              <w:rPr>
                <w:b w:val="0"/>
                <w:sz w:val="22"/>
                <w:szCs w:val="22"/>
              </w:rPr>
              <w:t>Московского</w:t>
            </w:r>
            <w:r w:rsidRPr="00F2424F">
              <w:rPr>
                <w:b w:val="0"/>
                <w:sz w:val="22"/>
                <w:szCs w:val="22"/>
              </w:rPr>
              <w:t xml:space="preserve"> района Санкт-Петербурга,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2424F">
              <w:rPr>
                <w:b w:val="0"/>
                <w:sz w:val="22"/>
                <w:szCs w:val="22"/>
              </w:rPr>
              <w:t>Общественн</w:t>
            </w:r>
            <w:r>
              <w:rPr>
                <w:b w:val="0"/>
                <w:sz w:val="22"/>
                <w:szCs w:val="22"/>
              </w:rPr>
              <w:t>ого</w:t>
            </w:r>
            <w:r w:rsidRPr="00F2424F">
              <w:rPr>
                <w:b w:val="0"/>
                <w:sz w:val="22"/>
                <w:szCs w:val="22"/>
              </w:rPr>
              <w:t xml:space="preserve"> Совет по малому предпринимательству при </w:t>
            </w:r>
            <w:r>
              <w:rPr>
                <w:b w:val="0"/>
                <w:sz w:val="22"/>
                <w:szCs w:val="22"/>
              </w:rPr>
              <w:t>а</w:t>
            </w:r>
            <w:r w:rsidRPr="00F2424F">
              <w:rPr>
                <w:b w:val="0"/>
                <w:sz w:val="22"/>
                <w:szCs w:val="22"/>
              </w:rPr>
              <w:t xml:space="preserve">дминистрации </w:t>
            </w:r>
            <w:r w:rsidRPr="002F7275">
              <w:rPr>
                <w:b w:val="0"/>
                <w:sz w:val="22"/>
                <w:szCs w:val="22"/>
              </w:rPr>
              <w:t>Московского</w:t>
            </w:r>
            <w:r w:rsidRPr="00F2424F">
              <w:rPr>
                <w:b w:val="0"/>
                <w:sz w:val="22"/>
                <w:szCs w:val="22"/>
              </w:rPr>
              <w:t xml:space="preserve"> района</w:t>
            </w:r>
            <w:r>
              <w:rPr>
                <w:b w:val="0"/>
                <w:sz w:val="22"/>
                <w:szCs w:val="22"/>
              </w:rPr>
              <w:t xml:space="preserve">  (далее - Общественные советы)</w:t>
            </w:r>
          </w:p>
          <w:p w:rsidR="007A6AF9" w:rsidRPr="00F51658" w:rsidRDefault="007A6AF9" w:rsidP="00F548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proofErr w:type="spellStart"/>
            <w:r w:rsidRPr="00F5165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1658">
              <w:rPr>
                <w:color w:val="000000"/>
                <w:sz w:val="22"/>
                <w:szCs w:val="22"/>
              </w:rPr>
              <w:t>РиВОМСУ</w:t>
            </w:r>
            <w:proofErr w:type="spellEnd"/>
            <w:r>
              <w:rPr>
                <w:sz w:val="22"/>
                <w:szCs w:val="22"/>
              </w:rPr>
              <w:t>, ОЭР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 xml:space="preserve">Ежегодно, в соответствии с планами работы советов 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964C62">
              <w:rPr>
                <w:sz w:val="22"/>
                <w:szCs w:val="22"/>
              </w:rPr>
              <w:t>8.2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E724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C62">
              <w:rPr>
                <w:sz w:val="22"/>
                <w:szCs w:val="22"/>
              </w:rPr>
              <w:t>Разработка с участием общественных объединений, к уставным задачам которых отнесено участие в противодействии коррупции, и других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AD5A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64C62">
              <w:rPr>
                <w:color w:val="000000"/>
                <w:sz w:val="22"/>
                <w:szCs w:val="22"/>
              </w:rPr>
              <w:t>ОПВГСиК</w:t>
            </w:r>
            <w:proofErr w:type="spellEnd"/>
            <w:r w:rsidRPr="00964C62">
              <w:rPr>
                <w:color w:val="000000"/>
                <w:sz w:val="22"/>
                <w:szCs w:val="22"/>
              </w:rPr>
              <w:t>, ОМПИВОО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66C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4C62">
              <w:rPr>
                <w:sz w:val="22"/>
                <w:szCs w:val="22"/>
              </w:rPr>
              <w:t>В течение 2018-2022 гг.</w:t>
            </w:r>
          </w:p>
        </w:tc>
      </w:tr>
      <w:tr w:rsidR="00441C0F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F" w:rsidRPr="00964C62" w:rsidRDefault="00441C0F" w:rsidP="00F548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0F" w:rsidRDefault="00441C0F" w:rsidP="00F242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F60CC">
              <w:rPr>
                <w:sz w:val="22"/>
                <w:szCs w:val="22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43B14">
              <w:rPr>
                <w:sz w:val="22"/>
                <w:szCs w:val="22"/>
              </w:rPr>
              <w:t>Подготовка и размещение на официальном сайте Администрации Санкт-Петербурга, официальн</w:t>
            </w:r>
            <w:r>
              <w:rPr>
                <w:sz w:val="22"/>
                <w:szCs w:val="22"/>
              </w:rPr>
              <w:t>ом</w:t>
            </w:r>
            <w:r w:rsidRPr="00643B14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е</w:t>
            </w:r>
            <w:r w:rsidRPr="00643B14">
              <w:rPr>
                <w:sz w:val="22"/>
                <w:szCs w:val="22"/>
              </w:rPr>
              <w:t xml:space="preserve"> исполнительн</w:t>
            </w:r>
            <w:r>
              <w:rPr>
                <w:sz w:val="22"/>
                <w:szCs w:val="22"/>
              </w:rPr>
              <w:t>ого</w:t>
            </w:r>
            <w:r w:rsidRPr="00643B14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643B14">
              <w:rPr>
                <w:sz w:val="22"/>
                <w:szCs w:val="22"/>
              </w:rPr>
              <w:t xml:space="preserve"> (веб-страниц</w:t>
            </w:r>
            <w:r>
              <w:rPr>
                <w:sz w:val="22"/>
                <w:szCs w:val="22"/>
              </w:rPr>
              <w:t>е администрации</w:t>
            </w:r>
            <w:r w:rsidRPr="00643B14">
              <w:rPr>
                <w:sz w:val="22"/>
                <w:szCs w:val="22"/>
              </w:rPr>
              <w:t xml:space="preserve"> на официальном сайте Администрации Санкт-Петербурга) в сети «Интернет» информационных материалов (пресс-релизов, сообщений, новостей и др.) о ходе реализации антикоррупционной политики в </w:t>
            </w: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 xml:space="preserve">ОИ, </w:t>
            </w: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Ежеквартально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F60CC">
              <w:rPr>
                <w:sz w:val="22"/>
                <w:szCs w:val="22"/>
              </w:rPr>
              <w:t>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540B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3B14">
              <w:rPr>
                <w:sz w:val="22"/>
                <w:szCs w:val="22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E1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  <w:r>
              <w:rPr>
                <w:sz w:val="22"/>
                <w:szCs w:val="22"/>
              </w:rPr>
              <w:t>,  руководители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F60CC">
              <w:rPr>
                <w:sz w:val="22"/>
                <w:szCs w:val="22"/>
              </w:rPr>
              <w:t>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980D59">
              <w:trPr>
                <w:trHeight w:val="1541"/>
              </w:trPr>
              <w:tc>
                <w:tcPr>
                  <w:tcW w:w="12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643B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Осуществление </w:t>
                  </w:r>
                  <w:proofErr w:type="gramStart"/>
                  <w:r>
                    <w:rPr>
                      <w:sz w:val="22"/>
                      <w:szCs w:val="22"/>
                    </w:rPr>
                    <w:t>контроля за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размещ</w:t>
                  </w:r>
                  <w:r w:rsidRPr="00643B14">
                    <w:rPr>
                      <w:sz w:val="22"/>
                      <w:szCs w:val="22"/>
                    </w:rPr>
                    <w:t>ением в</w:t>
                  </w:r>
                  <w:r>
                    <w:rPr>
                      <w:sz w:val="22"/>
                      <w:szCs w:val="22"/>
                    </w:rPr>
                    <w:t xml:space="preserve"> зданиях и помещениях, занимаемых</w:t>
                  </w:r>
                </w:p>
                <w:p w:rsidR="007A6AF9" w:rsidRDefault="007A6A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администрацией:</w:t>
                  </w:r>
                </w:p>
                <w:p w:rsidR="007A6AF9" w:rsidRDefault="007A6AF9" w:rsidP="00643B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мини-плакатов социальной рекламы, направленных на профилактику </w:t>
                  </w:r>
                </w:p>
                <w:p w:rsidR="007A6AF9" w:rsidRDefault="007A6AF9" w:rsidP="00643B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коррупционных проявлений со стороны граждан и предупреждение</w:t>
                  </w:r>
                </w:p>
                <w:p w:rsidR="007A6AF9" w:rsidRDefault="007A6AF9" w:rsidP="00643B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коррупционного поведения гражданских служащих;</w:t>
                  </w:r>
                </w:p>
                <w:p w:rsidR="007A6AF9" w:rsidRDefault="007A6AF9" w:rsidP="002F00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информации об адресах, телефонах и электронных адресах государственных </w:t>
                  </w:r>
                </w:p>
                <w:p w:rsidR="007A6AF9" w:rsidRDefault="007A6AF9" w:rsidP="002F00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органов, по которым граждане могут сообщить о фактах коррупции</w:t>
                  </w: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ОПВГСиК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Антикоррупционное образование</w:t>
            </w:r>
          </w:p>
        </w:tc>
        <w:tc>
          <w:tcPr>
            <w:tcW w:w="2268" w:type="dxa"/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60CC">
              <w:rPr>
                <w:sz w:val="22"/>
                <w:szCs w:val="22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564A" w:rsidTr="002F5A88">
              <w:trPr>
                <w:trHeight w:val="1656"/>
              </w:trPr>
              <w:tc>
                <w:tcPr>
                  <w:tcW w:w="12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564A" w:rsidRDefault="007A56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и проведение мероприятий по антикоррупционному образованию</w:t>
                  </w:r>
                </w:p>
                <w:p w:rsidR="007A564A" w:rsidRDefault="007A56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 общеобразовательных организациях в части, касающейся содействия</w:t>
                  </w:r>
                </w:p>
                <w:p w:rsidR="007A564A" w:rsidRDefault="007A56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включению в программы, реализуемые в указанных организациях, учебных</w:t>
                  </w:r>
                </w:p>
                <w:p w:rsidR="007A564A" w:rsidRDefault="007A56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курсов (модулей), направленных на решение задач формирования</w:t>
                  </w:r>
                </w:p>
                <w:p w:rsidR="007A564A" w:rsidRDefault="007A56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антикоррупционного мировоззрения, повышения уровня антикоррупционного</w:t>
                  </w:r>
                </w:p>
                <w:p w:rsidR="007A564A" w:rsidRDefault="007A564A" w:rsidP="002F5A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сознания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 w:rsidRPr="00121F3F">
              <w:rPr>
                <w:sz w:val="22"/>
                <w:szCs w:val="22"/>
              </w:rPr>
              <w:t>В течение 2018-2022 гг.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60CC">
              <w:rPr>
                <w:sz w:val="22"/>
                <w:szCs w:val="22"/>
              </w:rPr>
              <w:t>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466C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Направление информации в КГСКП и КО о деятельности по </w:t>
                  </w:r>
                  <w:proofErr w:type="gramStart"/>
                  <w:r>
                    <w:rPr>
                      <w:sz w:val="22"/>
                      <w:szCs w:val="22"/>
                    </w:rPr>
                    <w:t>антикоррупционному</w:t>
                  </w:r>
                  <w:proofErr w:type="gramEnd"/>
                </w:p>
              </w:tc>
            </w:tr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образованию в государственных общеобразовательных организациях</w:t>
                  </w:r>
                </w:p>
                <w:p w:rsidR="007A6AF9" w:rsidRDefault="007A6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подведомственных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администрации</w:t>
                  </w:r>
                </w:p>
              </w:tc>
            </w:tr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Pr="00121F3F" w:rsidRDefault="007A6AF9" w:rsidP="00121F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квартал, ежегодно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60CC">
              <w:rPr>
                <w:sz w:val="22"/>
                <w:szCs w:val="22"/>
              </w:rPr>
              <w:t>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0" w:type="dxa"/>
              <w:tblLayout w:type="fixed"/>
              <w:tblLook w:val="04A0" w:firstRow="1" w:lastRow="0" w:firstColumn="1" w:lastColumn="0" w:noHBand="0" w:noVBand="1"/>
            </w:tblPr>
            <w:tblGrid>
              <w:gridCol w:w="12960"/>
            </w:tblGrid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Организация проведения анализа эффективности внедрения антикоррупционного</w:t>
                  </w:r>
                </w:p>
              </w:tc>
            </w:tr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образования в деятельности государственных образовательных организациях,</w:t>
                  </w:r>
                </w:p>
              </w:tc>
            </w:tr>
            <w:tr w:rsidR="007A6AF9" w:rsidTr="002F0062">
              <w:trPr>
                <w:trHeight w:val="276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A6AF9" w:rsidRDefault="007A6AF9" w:rsidP="00E21E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подведомственных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администрации</w:t>
                  </w:r>
                </w:p>
              </w:tc>
            </w:tr>
          </w:tbl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Default="007A6AF9" w:rsidP="00466C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2018</w:t>
            </w:r>
          </w:p>
          <w:p w:rsidR="007A6AF9" w:rsidRPr="00466C67" w:rsidRDefault="007A6AF9" w:rsidP="00466C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6C67"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t xml:space="preserve"> 2020</w:t>
            </w:r>
          </w:p>
          <w:p w:rsidR="007A6AF9" w:rsidRPr="00466C67" w:rsidRDefault="007A6AF9" w:rsidP="00466C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6C67"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t xml:space="preserve"> 2022</w:t>
            </w:r>
          </w:p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F9" w:rsidRPr="00DF60CC" w:rsidRDefault="007A6AF9" w:rsidP="00F5489E">
            <w:pPr>
              <w:rPr>
                <w:sz w:val="22"/>
                <w:szCs w:val="22"/>
              </w:rPr>
            </w:pPr>
            <w:r w:rsidRPr="002F006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2F00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0062">
              <w:rPr>
                <w:b/>
                <w:sz w:val="22"/>
                <w:szCs w:val="22"/>
              </w:rPr>
              <w:t>Оказание содействия ОМСУ в реализации антикоррупционной политики</w:t>
            </w:r>
          </w:p>
        </w:tc>
        <w:tc>
          <w:tcPr>
            <w:tcW w:w="2268" w:type="dxa"/>
          </w:tcPr>
          <w:p w:rsidR="007A6AF9" w:rsidRPr="00F51658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66C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2F0062" w:rsidRDefault="007A6AF9" w:rsidP="00E01D5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2F0062" w:rsidRDefault="007A6AF9" w:rsidP="002F00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0062">
              <w:rPr>
                <w:sz w:val="22"/>
                <w:szCs w:val="22"/>
              </w:rPr>
              <w:t xml:space="preserve">Проведение методических совещаний с представителями ОМСУ по вопросам реализации </w:t>
            </w:r>
            <w:r>
              <w:rPr>
                <w:sz w:val="22"/>
                <w:szCs w:val="22"/>
              </w:rPr>
              <w:t xml:space="preserve">антикоррупционной </w:t>
            </w:r>
            <w:r w:rsidRPr="002F0062">
              <w:rPr>
                <w:sz w:val="22"/>
                <w:szCs w:val="22"/>
              </w:rPr>
              <w:t xml:space="preserve"> политики.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proofErr w:type="spellStart"/>
            <w:r w:rsidRPr="00F5165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1658">
              <w:rPr>
                <w:color w:val="000000"/>
                <w:sz w:val="22"/>
                <w:szCs w:val="22"/>
              </w:rPr>
              <w:t>РиВОМСУ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DF60CC" w:rsidRDefault="007A6AF9">
            <w:r>
              <w:rPr>
                <w:sz w:val="22"/>
                <w:szCs w:val="22"/>
              </w:rPr>
              <w:t>Один раз в полугодие</w:t>
            </w: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697575" w:rsidRDefault="007A6AF9" w:rsidP="00E01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2F00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информационного взаимодействия между ОМСУ                                    и </w:t>
            </w:r>
            <w:r w:rsidRPr="00F51658">
              <w:rPr>
                <w:sz w:val="22"/>
                <w:szCs w:val="22"/>
              </w:rPr>
              <w:t xml:space="preserve">администрацией </w:t>
            </w:r>
            <w:r>
              <w:rPr>
                <w:sz w:val="22"/>
                <w:szCs w:val="22"/>
              </w:rPr>
              <w:t>Московского</w:t>
            </w:r>
            <w:r w:rsidRPr="00F51658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на Санкт-Петербурга в рамках</w:t>
            </w:r>
            <w:r w:rsidRPr="00F51658">
              <w:rPr>
                <w:sz w:val="22"/>
                <w:szCs w:val="22"/>
              </w:rPr>
              <w:t xml:space="preserve"> осуществления м</w:t>
            </w:r>
            <w:r>
              <w:rPr>
                <w:sz w:val="22"/>
                <w:szCs w:val="22"/>
              </w:rPr>
              <w:t xml:space="preserve">ониторинга реализации </w:t>
            </w:r>
            <w:r w:rsidRPr="00F51658">
              <w:rPr>
                <w:sz w:val="22"/>
                <w:szCs w:val="22"/>
              </w:rPr>
              <w:t>антикоррупционной политики в ОМСУ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466C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F5165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1658">
              <w:rPr>
                <w:color w:val="000000"/>
                <w:sz w:val="22"/>
                <w:szCs w:val="22"/>
              </w:rPr>
              <w:t>РиВОМСУ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и</w:t>
            </w:r>
            <w:r w:rsidRPr="00F51658">
              <w:rPr>
                <w:sz w:val="22"/>
                <w:szCs w:val="22"/>
              </w:rPr>
              <w:t xml:space="preserve">юнь, декабрь </w:t>
            </w:r>
          </w:p>
          <w:p w:rsidR="007A6AF9" w:rsidRPr="002170A4" w:rsidRDefault="007A6AF9" w:rsidP="00F54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6AF9" w:rsidRPr="00DF60CC" w:rsidTr="007A564A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697575" w:rsidRDefault="007A6AF9" w:rsidP="00E01D51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E01D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E11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F9" w:rsidRPr="00F51658" w:rsidRDefault="007A6AF9" w:rsidP="00130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F60CC" w:rsidRPr="00DF60CC" w:rsidRDefault="00DF60CC" w:rsidP="00DF60CC">
      <w:pPr>
        <w:autoSpaceDE w:val="0"/>
        <w:autoSpaceDN w:val="0"/>
        <w:adjustRightInd w:val="0"/>
        <w:spacing w:line="204" w:lineRule="auto"/>
        <w:ind w:firstLine="540"/>
        <w:jc w:val="both"/>
        <w:outlineLvl w:val="0"/>
        <w:rPr>
          <w:bCs/>
          <w:sz w:val="22"/>
          <w:szCs w:val="22"/>
          <w:vertAlign w:val="superscript"/>
        </w:rPr>
      </w:pPr>
    </w:p>
    <w:p w:rsidR="002170A4" w:rsidRDefault="002170A4" w:rsidP="00DF60CC">
      <w:pPr>
        <w:rPr>
          <w:b/>
          <w:color w:val="000000"/>
          <w:sz w:val="22"/>
          <w:szCs w:val="22"/>
        </w:rPr>
      </w:pPr>
    </w:p>
    <w:p w:rsidR="002170A4" w:rsidRDefault="002170A4" w:rsidP="00DF60CC">
      <w:pPr>
        <w:rPr>
          <w:b/>
          <w:color w:val="000000"/>
          <w:sz w:val="22"/>
          <w:szCs w:val="22"/>
        </w:rPr>
      </w:pPr>
    </w:p>
    <w:p w:rsidR="00DF60CC" w:rsidRPr="00DF60CC" w:rsidRDefault="00DF60CC" w:rsidP="00DF60CC">
      <w:pPr>
        <w:rPr>
          <w:b/>
          <w:color w:val="000000"/>
          <w:sz w:val="22"/>
          <w:szCs w:val="22"/>
        </w:rPr>
      </w:pPr>
      <w:r w:rsidRPr="00DF60CC">
        <w:rPr>
          <w:b/>
          <w:color w:val="000000"/>
          <w:sz w:val="22"/>
          <w:szCs w:val="22"/>
        </w:rPr>
        <w:t>Принятые сокращения: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ГУ -</w:t>
      </w:r>
      <w:r w:rsidR="00DF60CC" w:rsidRPr="00DF60CC">
        <w:rPr>
          <w:color w:val="000000"/>
          <w:sz w:val="22"/>
          <w:szCs w:val="22"/>
        </w:rPr>
        <w:t xml:space="preserve"> государственное учреждение подведомственное администрации района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ИОГВ -</w:t>
      </w:r>
      <w:r w:rsidR="00DF60CC" w:rsidRPr="00DF60CC">
        <w:rPr>
          <w:color w:val="000000"/>
          <w:sz w:val="22"/>
          <w:szCs w:val="22"/>
        </w:rPr>
        <w:t xml:space="preserve"> исполнительный орган государственной власти</w:t>
      </w:r>
    </w:p>
    <w:p w:rsidR="00DF60CC" w:rsidRDefault="00DF60CC" w:rsidP="00DF60CC">
      <w:pPr>
        <w:rPr>
          <w:sz w:val="22"/>
          <w:szCs w:val="22"/>
        </w:rPr>
      </w:pPr>
      <w:r w:rsidRPr="00DF60CC">
        <w:rPr>
          <w:sz w:val="22"/>
          <w:szCs w:val="22"/>
        </w:rPr>
        <w:t>КГСКП - Комитет государственной службы и кадровой политики Администрации Губернатора Санкт-Петербурга</w:t>
      </w:r>
    </w:p>
    <w:p w:rsidR="007A564A" w:rsidRDefault="007A564A" w:rsidP="00DF60CC">
      <w:pPr>
        <w:rPr>
          <w:sz w:val="22"/>
          <w:szCs w:val="22"/>
        </w:rPr>
      </w:pPr>
      <w:r>
        <w:rPr>
          <w:sz w:val="22"/>
          <w:szCs w:val="22"/>
        </w:rPr>
        <w:t xml:space="preserve">ККИ – Комитет по </w:t>
      </w:r>
      <w:proofErr w:type="gramStart"/>
      <w:r>
        <w:rPr>
          <w:sz w:val="22"/>
          <w:szCs w:val="22"/>
        </w:rPr>
        <w:t>контролю за</w:t>
      </w:r>
      <w:proofErr w:type="gramEnd"/>
      <w:r>
        <w:rPr>
          <w:sz w:val="22"/>
          <w:szCs w:val="22"/>
        </w:rPr>
        <w:t xml:space="preserve"> имуществом Санкт-Петербурга</w:t>
      </w:r>
    </w:p>
    <w:p w:rsidR="00466C67" w:rsidRDefault="00466C67" w:rsidP="00DF60CC">
      <w:pPr>
        <w:rPr>
          <w:sz w:val="22"/>
          <w:szCs w:val="22"/>
        </w:rPr>
      </w:pPr>
      <w:proofErr w:type="gramStart"/>
      <w:r w:rsidRPr="00466C67">
        <w:rPr>
          <w:sz w:val="22"/>
          <w:szCs w:val="22"/>
        </w:rPr>
        <w:t>КО</w:t>
      </w:r>
      <w:proofErr w:type="gramEnd"/>
      <w:r w:rsidRPr="00466C67">
        <w:rPr>
          <w:sz w:val="22"/>
          <w:szCs w:val="22"/>
        </w:rPr>
        <w:t xml:space="preserve"> – Комитет </w:t>
      </w:r>
      <w:r>
        <w:rPr>
          <w:sz w:val="22"/>
          <w:szCs w:val="22"/>
        </w:rPr>
        <w:t xml:space="preserve">по </w:t>
      </w:r>
      <w:r w:rsidRPr="00466C67">
        <w:rPr>
          <w:sz w:val="22"/>
          <w:szCs w:val="22"/>
        </w:rPr>
        <w:t>образовани</w:t>
      </w:r>
      <w:r>
        <w:rPr>
          <w:sz w:val="22"/>
          <w:szCs w:val="22"/>
        </w:rPr>
        <w:t>ю</w:t>
      </w:r>
      <w:r w:rsidRPr="00466C67">
        <w:rPr>
          <w:sz w:val="22"/>
          <w:szCs w:val="22"/>
        </w:rPr>
        <w:t xml:space="preserve"> Санкт-Петербурга</w:t>
      </w:r>
    </w:p>
    <w:p w:rsidR="005665E6" w:rsidRDefault="005665E6" w:rsidP="00DF60CC">
      <w:pPr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ОПВГСи</w:t>
      </w:r>
      <w:proofErr w:type="gramStart"/>
      <w:r>
        <w:rPr>
          <w:color w:val="000000"/>
          <w:sz w:val="22"/>
          <w:szCs w:val="22"/>
        </w:rPr>
        <w:t>К</w:t>
      </w:r>
      <w:proofErr w:type="spellEnd"/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</w:t>
      </w:r>
      <w:r w:rsidRPr="00F51658">
        <w:rPr>
          <w:sz w:val="22"/>
          <w:szCs w:val="22"/>
        </w:rPr>
        <w:t>отдел по вопросам государственной службы и кадров</w:t>
      </w:r>
    </w:p>
    <w:p w:rsidR="00964C62" w:rsidRDefault="00964C62" w:rsidP="00DF60CC">
      <w:pPr>
        <w:rPr>
          <w:sz w:val="22"/>
          <w:szCs w:val="22"/>
        </w:rPr>
      </w:pPr>
      <w:r w:rsidRPr="00964C62">
        <w:rPr>
          <w:sz w:val="22"/>
          <w:szCs w:val="22"/>
        </w:rPr>
        <w:t>ОМПИВОО</w:t>
      </w:r>
      <w:r>
        <w:rPr>
          <w:sz w:val="22"/>
          <w:szCs w:val="22"/>
        </w:rPr>
        <w:t xml:space="preserve"> – отдел молодежной политики и взаимодействия с общественными организациями</w:t>
      </w:r>
    </w:p>
    <w:p w:rsidR="00964C62" w:rsidRPr="00DF60CC" w:rsidRDefault="00964C62" w:rsidP="00DF60CC">
      <w:pPr>
        <w:rPr>
          <w:color w:val="000000"/>
          <w:sz w:val="22"/>
          <w:szCs w:val="22"/>
        </w:rPr>
      </w:pPr>
      <w:r>
        <w:rPr>
          <w:sz w:val="22"/>
          <w:szCs w:val="22"/>
        </w:rPr>
        <w:t>ОИ – отдел информации</w:t>
      </w:r>
    </w:p>
    <w:p w:rsidR="00DF60CC" w:rsidRPr="00DF60CC" w:rsidRDefault="00DF60CC" w:rsidP="00DF60CC">
      <w:pPr>
        <w:rPr>
          <w:color w:val="000000"/>
          <w:sz w:val="22"/>
          <w:szCs w:val="22"/>
        </w:rPr>
      </w:pPr>
      <w:r w:rsidRPr="00DF60CC">
        <w:rPr>
          <w:color w:val="000000"/>
          <w:sz w:val="22"/>
          <w:szCs w:val="22"/>
        </w:rPr>
        <w:t>ОВЗПБ - отдел по вопросам законности, правопорядка и безопасности</w:t>
      </w:r>
    </w:p>
    <w:p w:rsidR="00DF60CC" w:rsidRPr="00DF60CC" w:rsidRDefault="002F0062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9C790F">
        <w:rPr>
          <w:color w:val="000000"/>
          <w:sz w:val="22"/>
          <w:szCs w:val="22"/>
        </w:rPr>
        <w:t>З -</w:t>
      </w:r>
      <w:r>
        <w:rPr>
          <w:color w:val="000000"/>
          <w:sz w:val="22"/>
          <w:szCs w:val="22"/>
        </w:rPr>
        <w:t xml:space="preserve"> отдел закупок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 -</w:t>
      </w:r>
      <w:r w:rsidR="00DF60CC" w:rsidRPr="00DF60CC">
        <w:rPr>
          <w:color w:val="000000"/>
          <w:sz w:val="22"/>
          <w:szCs w:val="22"/>
        </w:rPr>
        <w:t xml:space="preserve"> отдел образования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</w:t>
      </w:r>
      <w:r w:rsidR="002F0062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РиВОМСУ</w:t>
      </w:r>
      <w:proofErr w:type="spellEnd"/>
      <w:r>
        <w:rPr>
          <w:color w:val="000000"/>
          <w:sz w:val="22"/>
          <w:szCs w:val="22"/>
        </w:rPr>
        <w:t xml:space="preserve"> -</w:t>
      </w:r>
      <w:r w:rsidR="00DF60CC" w:rsidRPr="00DF60CC">
        <w:rPr>
          <w:color w:val="000000"/>
          <w:sz w:val="22"/>
          <w:szCs w:val="22"/>
        </w:rPr>
        <w:t xml:space="preserve"> отдел организационной работы и взаимодействия с органами местного самоуправления 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ОЭР -</w:t>
      </w:r>
      <w:r w:rsidR="00DF60CC" w:rsidRPr="00DF60CC">
        <w:rPr>
          <w:color w:val="000000"/>
          <w:sz w:val="22"/>
          <w:szCs w:val="22"/>
        </w:rPr>
        <w:t xml:space="preserve"> отдел экономического развития</w:t>
      </w:r>
    </w:p>
    <w:p w:rsidR="00DF60CC" w:rsidRPr="00DF60CC" w:rsidRDefault="009C790F" w:rsidP="00DF60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ОМСУ -</w:t>
      </w:r>
      <w:r w:rsidR="00DF60CC" w:rsidRPr="00DF60CC">
        <w:rPr>
          <w:color w:val="000000"/>
          <w:sz w:val="22"/>
          <w:szCs w:val="22"/>
        </w:rPr>
        <w:t xml:space="preserve"> органы местного самоуправления</w:t>
      </w:r>
    </w:p>
    <w:p w:rsidR="00DF60CC" w:rsidRPr="00DF60CC" w:rsidRDefault="009C790F" w:rsidP="00DF60CC">
      <w:pPr>
        <w:rPr>
          <w:sz w:val="22"/>
          <w:szCs w:val="22"/>
        </w:rPr>
      </w:pPr>
      <w:r>
        <w:rPr>
          <w:sz w:val="22"/>
          <w:szCs w:val="22"/>
        </w:rPr>
        <w:t>ЮО -</w:t>
      </w:r>
      <w:r w:rsidR="00DF60CC" w:rsidRPr="00DF60CC">
        <w:rPr>
          <w:sz w:val="22"/>
          <w:szCs w:val="22"/>
        </w:rPr>
        <w:t xml:space="preserve"> юридический отдел</w:t>
      </w:r>
    </w:p>
    <w:p w:rsidR="00DF60CC" w:rsidRPr="00DF60CC" w:rsidRDefault="009C790F" w:rsidP="00DF60CC">
      <w:pPr>
        <w:rPr>
          <w:sz w:val="22"/>
          <w:szCs w:val="22"/>
        </w:rPr>
      </w:pPr>
      <w:r>
        <w:rPr>
          <w:sz w:val="22"/>
          <w:szCs w:val="22"/>
        </w:rPr>
        <w:t>ОИС -</w:t>
      </w:r>
      <w:r w:rsidR="00DF60CC" w:rsidRPr="00DF60CC">
        <w:rPr>
          <w:sz w:val="22"/>
          <w:szCs w:val="22"/>
        </w:rPr>
        <w:t xml:space="preserve"> отдел информатизации и связи</w:t>
      </w:r>
    </w:p>
    <w:sectPr w:rsidR="00DF60CC" w:rsidRPr="00DF60CC" w:rsidSect="00F5489E">
      <w:pgSz w:w="16838" w:h="11906" w:orient="landscape"/>
      <w:pgMar w:top="1418" w:right="561" w:bottom="561" w:left="56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95" w:rsidRDefault="00B76C95">
      <w:r>
        <w:separator/>
      </w:r>
    </w:p>
  </w:endnote>
  <w:endnote w:type="continuationSeparator" w:id="0">
    <w:p w:rsidR="00B76C95" w:rsidRDefault="00B7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95" w:rsidRDefault="00B76C95">
      <w:r>
        <w:separator/>
      </w:r>
    </w:p>
  </w:footnote>
  <w:footnote w:type="continuationSeparator" w:id="0">
    <w:p w:rsidR="00B76C95" w:rsidRDefault="00B7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b12522-2016-4ee7-bd22-4d91dae3549f"/>
  </w:docVars>
  <w:rsids>
    <w:rsidRoot w:val="00DF60CC"/>
    <w:rsid w:val="000020CE"/>
    <w:rsid w:val="000125E9"/>
    <w:rsid w:val="000149F7"/>
    <w:rsid w:val="0002295D"/>
    <w:rsid w:val="000421A2"/>
    <w:rsid w:val="00062A74"/>
    <w:rsid w:val="000A25EB"/>
    <w:rsid w:val="000A7FE2"/>
    <w:rsid w:val="000B36B7"/>
    <w:rsid w:val="000B6277"/>
    <w:rsid w:val="000D3098"/>
    <w:rsid w:val="000D767B"/>
    <w:rsid w:val="0011552A"/>
    <w:rsid w:val="00121F3F"/>
    <w:rsid w:val="0013337B"/>
    <w:rsid w:val="00136ADC"/>
    <w:rsid w:val="00151804"/>
    <w:rsid w:val="00163C92"/>
    <w:rsid w:val="001717D7"/>
    <w:rsid w:val="0018597B"/>
    <w:rsid w:val="001934DE"/>
    <w:rsid w:val="001E1170"/>
    <w:rsid w:val="001F7ECA"/>
    <w:rsid w:val="00204F60"/>
    <w:rsid w:val="00215A43"/>
    <w:rsid w:val="00216EC8"/>
    <w:rsid w:val="002170A4"/>
    <w:rsid w:val="00224D39"/>
    <w:rsid w:val="002304BE"/>
    <w:rsid w:val="002347EB"/>
    <w:rsid w:val="00235B92"/>
    <w:rsid w:val="00260B70"/>
    <w:rsid w:val="00260B7C"/>
    <w:rsid w:val="00266BFB"/>
    <w:rsid w:val="00275999"/>
    <w:rsid w:val="0029003A"/>
    <w:rsid w:val="002A3589"/>
    <w:rsid w:val="002C38C6"/>
    <w:rsid w:val="002E01F2"/>
    <w:rsid w:val="002F0062"/>
    <w:rsid w:val="002F2436"/>
    <w:rsid w:val="002F3041"/>
    <w:rsid w:val="002F7275"/>
    <w:rsid w:val="00311253"/>
    <w:rsid w:val="003256AD"/>
    <w:rsid w:val="003305D2"/>
    <w:rsid w:val="003401D1"/>
    <w:rsid w:val="003479D1"/>
    <w:rsid w:val="00390394"/>
    <w:rsid w:val="003913C6"/>
    <w:rsid w:val="003A68F2"/>
    <w:rsid w:val="003C1284"/>
    <w:rsid w:val="003C1D80"/>
    <w:rsid w:val="003C669C"/>
    <w:rsid w:val="003D0322"/>
    <w:rsid w:val="003E0A92"/>
    <w:rsid w:val="003E3AA9"/>
    <w:rsid w:val="003E5DE7"/>
    <w:rsid w:val="003F01EA"/>
    <w:rsid w:val="003F290D"/>
    <w:rsid w:val="00401C45"/>
    <w:rsid w:val="00441C0F"/>
    <w:rsid w:val="00466C67"/>
    <w:rsid w:val="00474F6E"/>
    <w:rsid w:val="00483FB3"/>
    <w:rsid w:val="004857C4"/>
    <w:rsid w:val="00486465"/>
    <w:rsid w:val="004A4EB3"/>
    <w:rsid w:val="004A7D6A"/>
    <w:rsid w:val="004B03A6"/>
    <w:rsid w:val="004B78AA"/>
    <w:rsid w:val="004E6217"/>
    <w:rsid w:val="004E704C"/>
    <w:rsid w:val="005316D8"/>
    <w:rsid w:val="005400DA"/>
    <w:rsid w:val="00540B91"/>
    <w:rsid w:val="00541370"/>
    <w:rsid w:val="005440D8"/>
    <w:rsid w:val="00546CCF"/>
    <w:rsid w:val="005665E6"/>
    <w:rsid w:val="005755F4"/>
    <w:rsid w:val="00581D86"/>
    <w:rsid w:val="005B68E7"/>
    <w:rsid w:val="005D4944"/>
    <w:rsid w:val="005E0E34"/>
    <w:rsid w:val="005E19C6"/>
    <w:rsid w:val="005E411B"/>
    <w:rsid w:val="005F7D20"/>
    <w:rsid w:val="00605516"/>
    <w:rsid w:val="006114C8"/>
    <w:rsid w:val="00643B14"/>
    <w:rsid w:val="00650B54"/>
    <w:rsid w:val="0065400E"/>
    <w:rsid w:val="006621DD"/>
    <w:rsid w:val="006814CA"/>
    <w:rsid w:val="006930AF"/>
    <w:rsid w:val="00693DB2"/>
    <w:rsid w:val="00697575"/>
    <w:rsid w:val="006A7D0F"/>
    <w:rsid w:val="006C24F7"/>
    <w:rsid w:val="007222E4"/>
    <w:rsid w:val="007620A9"/>
    <w:rsid w:val="00773910"/>
    <w:rsid w:val="00780A86"/>
    <w:rsid w:val="007A0791"/>
    <w:rsid w:val="007A2244"/>
    <w:rsid w:val="007A5291"/>
    <w:rsid w:val="007A564A"/>
    <w:rsid w:val="007A6AF9"/>
    <w:rsid w:val="007B0334"/>
    <w:rsid w:val="007B3F2A"/>
    <w:rsid w:val="007B6C06"/>
    <w:rsid w:val="007C0A03"/>
    <w:rsid w:val="007F078E"/>
    <w:rsid w:val="007F61F0"/>
    <w:rsid w:val="007F76A8"/>
    <w:rsid w:val="008055AE"/>
    <w:rsid w:val="0081520B"/>
    <w:rsid w:val="00826671"/>
    <w:rsid w:val="00830956"/>
    <w:rsid w:val="00857610"/>
    <w:rsid w:val="00876373"/>
    <w:rsid w:val="0088746A"/>
    <w:rsid w:val="008B63B0"/>
    <w:rsid w:val="008C2702"/>
    <w:rsid w:val="008C7952"/>
    <w:rsid w:val="008E3E6F"/>
    <w:rsid w:val="008F07BC"/>
    <w:rsid w:val="008F1B1D"/>
    <w:rsid w:val="008F3EC6"/>
    <w:rsid w:val="008F7DA8"/>
    <w:rsid w:val="00902820"/>
    <w:rsid w:val="00936CAB"/>
    <w:rsid w:val="00961E3B"/>
    <w:rsid w:val="00964C62"/>
    <w:rsid w:val="009664A9"/>
    <w:rsid w:val="00973944"/>
    <w:rsid w:val="00996E2E"/>
    <w:rsid w:val="009A4D06"/>
    <w:rsid w:val="009B373C"/>
    <w:rsid w:val="009C790F"/>
    <w:rsid w:val="009D2924"/>
    <w:rsid w:val="009F49A7"/>
    <w:rsid w:val="00A13EA7"/>
    <w:rsid w:val="00A31FB3"/>
    <w:rsid w:val="00A606A7"/>
    <w:rsid w:val="00A62509"/>
    <w:rsid w:val="00A82E9A"/>
    <w:rsid w:val="00A871CB"/>
    <w:rsid w:val="00A90C61"/>
    <w:rsid w:val="00A93703"/>
    <w:rsid w:val="00AA1B8D"/>
    <w:rsid w:val="00AB47E9"/>
    <w:rsid w:val="00AB4C33"/>
    <w:rsid w:val="00AC19BC"/>
    <w:rsid w:val="00AD0606"/>
    <w:rsid w:val="00AD5AD3"/>
    <w:rsid w:val="00AE2E00"/>
    <w:rsid w:val="00AF3495"/>
    <w:rsid w:val="00B06AFB"/>
    <w:rsid w:val="00B23920"/>
    <w:rsid w:val="00B41BAC"/>
    <w:rsid w:val="00B5292D"/>
    <w:rsid w:val="00B60531"/>
    <w:rsid w:val="00B76C95"/>
    <w:rsid w:val="00BA6CBD"/>
    <w:rsid w:val="00BB01E0"/>
    <w:rsid w:val="00BB3E15"/>
    <w:rsid w:val="00BE2744"/>
    <w:rsid w:val="00BF575C"/>
    <w:rsid w:val="00C05FC3"/>
    <w:rsid w:val="00C13385"/>
    <w:rsid w:val="00C14E9B"/>
    <w:rsid w:val="00C2097D"/>
    <w:rsid w:val="00C267C6"/>
    <w:rsid w:val="00C34414"/>
    <w:rsid w:val="00C45F4B"/>
    <w:rsid w:val="00C7716D"/>
    <w:rsid w:val="00C9031D"/>
    <w:rsid w:val="00C926C0"/>
    <w:rsid w:val="00CB5BDB"/>
    <w:rsid w:val="00CC361A"/>
    <w:rsid w:val="00CC7BF3"/>
    <w:rsid w:val="00D13AD4"/>
    <w:rsid w:val="00D25951"/>
    <w:rsid w:val="00D43EB2"/>
    <w:rsid w:val="00D50EDF"/>
    <w:rsid w:val="00D57849"/>
    <w:rsid w:val="00D64034"/>
    <w:rsid w:val="00D67FAB"/>
    <w:rsid w:val="00D864D1"/>
    <w:rsid w:val="00D90F9F"/>
    <w:rsid w:val="00DA69C2"/>
    <w:rsid w:val="00DB0E80"/>
    <w:rsid w:val="00DB3D37"/>
    <w:rsid w:val="00DE4647"/>
    <w:rsid w:val="00DF60CC"/>
    <w:rsid w:val="00E01D51"/>
    <w:rsid w:val="00E023DA"/>
    <w:rsid w:val="00E107DD"/>
    <w:rsid w:val="00E21EC2"/>
    <w:rsid w:val="00E3454F"/>
    <w:rsid w:val="00E35CA5"/>
    <w:rsid w:val="00E41052"/>
    <w:rsid w:val="00E543CC"/>
    <w:rsid w:val="00E6540D"/>
    <w:rsid w:val="00E7249E"/>
    <w:rsid w:val="00E7785D"/>
    <w:rsid w:val="00EF6018"/>
    <w:rsid w:val="00F07554"/>
    <w:rsid w:val="00F1276C"/>
    <w:rsid w:val="00F2424F"/>
    <w:rsid w:val="00F342AC"/>
    <w:rsid w:val="00F40C0C"/>
    <w:rsid w:val="00F41F3C"/>
    <w:rsid w:val="00F47776"/>
    <w:rsid w:val="00F51658"/>
    <w:rsid w:val="00F5489E"/>
    <w:rsid w:val="00F575CD"/>
    <w:rsid w:val="00F632DE"/>
    <w:rsid w:val="00F7166E"/>
    <w:rsid w:val="00F758A6"/>
    <w:rsid w:val="00F75BD7"/>
    <w:rsid w:val="00F95F1E"/>
    <w:rsid w:val="00FA5B9A"/>
    <w:rsid w:val="00FB38D4"/>
    <w:rsid w:val="00FD0627"/>
    <w:rsid w:val="00FE4244"/>
    <w:rsid w:val="00FF1BCE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4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8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413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137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DF60CC"/>
    <w:rPr>
      <w:color w:val="0000FF"/>
      <w:u w:val="single"/>
    </w:rPr>
  </w:style>
  <w:style w:type="paragraph" w:styleId="a7">
    <w:name w:val="Balloon Text"/>
    <w:basedOn w:val="a"/>
    <w:link w:val="a8"/>
    <w:rsid w:val="005D4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49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5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2424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4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8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413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137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DF60CC"/>
    <w:rPr>
      <w:color w:val="0000FF"/>
      <w:u w:val="single"/>
    </w:rPr>
  </w:style>
  <w:style w:type="paragraph" w:styleId="a7">
    <w:name w:val="Balloon Text"/>
    <w:basedOn w:val="a"/>
    <w:link w:val="a8"/>
    <w:rsid w:val="005D4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49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5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2424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eva\AppData\Local\Temp\bdttmp\3cb7565d-9f68-40b9-83af-4644adcd96e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F5CE-8D99-48FB-9D9B-2EFAE8E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3cb7565d-9f68-40b9-83af-4644adcd96e3</Template>
  <TotalTime>1</TotalTime>
  <Pages>8</Pages>
  <Words>1951</Words>
  <Characters>15108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Выборгского района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Самойленко Наталья Александровна</cp:lastModifiedBy>
  <cp:revision>4</cp:revision>
  <cp:lastPrinted>2017-12-28T13:23:00Z</cp:lastPrinted>
  <dcterms:created xsi:type="dcterms:W3CDTF">2018-01-25T05:53:00Z</dcterms:created>
  <dcterms:modified xsi:type="dcterms:W3CDTF">2018-01-25T12:17:00Z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fbb12522-2016-4ee7-bd22-4d91dae3549f</vt:lpwstr>
  </property>
</Properties>
</file>